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2F" w:rsidRPr="00A84C2F" w:rsidRDefault="00A84C2F" w:rsidP="00A84C2F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84C2F">
        <w:rPr>
          <w:rFonts w:ascii="Arial" w:hAnsi="Arial" w:cs="Arial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A84C2F" w:rsidRPr="00A84C2F" w:rsidRDefault="00A84C2F" w:rsidP="00A84C2F">
      <w:pPr>
        <w:pStyle w:val="ConsPlusTitle"/>
        <w:jc w:val="center"/>
        <w:rPr>
          <w:rFonts w:ascii="Arial" w:hAnsi="Arial" w:cs="Arial"/>
          <w:b w:val="0"/>
          <w:bCs/>
          <w:color w:val="000000"/>
          <w:sz w:val="24"/>
          <w:szCs w:val="24"/>
        </w:rPr>
      </w:pPr>
      <w:r w:rsidRPr="00A84C2F">
        <w:rPr>
          <w:rFonts w:ascii="Arial" w:hAnsi="Arial" w:cs="Arial"/>
          <w:color w:val="000000"/>
          <w:sz w:val="24"/>
          <w:szCs w:val="24"/>
        </w:rPr>
        <w:t>проверок при осуществлении Администрацией города Заозерного Рыбинского района</w:t>
      </w:r>
      <w:r w:rsidRPr="00A84C2F">
        <w:rPr>
          <w:rFonts w:ascii="Arial" w:hAnsi="Arial" w:cs="Arial"/>
          <w:b w:val="0"/>
          <w:i/>
          <w:iCs/>
          <w:color w:val="000000"/>
          <w:sz w:val="24"/>
          <w:szCs w:val="24"/>
        </w:rPr>
        <w:t xml:space="preserve"> </w:t>
      </w:r>
      <w:r w:rsidRPr="00A84C2F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</w:p>
    <w:p w:rsidR="00A84C2F" w:rsidRPr="00A84C2F" w:rsidRDefault="00A84C2F" w:rsidP="00A84C2F">
      <w:pPr>
        <w:contextualSpacing/>
        <w:jc w:val="right"/>
        <w:rPr>
          <w:rFonts w:ascii="Arial" w:hAnsi="Arial" w:cs="Arial"/>
          <w:b/>
          <w:color w:val="auto"/>
          <w:lang w:bidi="ar-SA"/>
        </w:rPr>
      </w:pPr>
      <w:bookmarkStart w:id="0" w:name="_Hlk77689331"/>
      <w:r w:rsidRPr="00A84C2F">
        <w:rPr>
          <w:rFonts w:ascii="Arial" w:hAnsi="Arial" w:cs="Arial"/>
          <w:b/>
          <w:bCs/>
        </w:rPr>
        <w:t xml:space="preserve">муниципального  контроля </w:t>
      </w:r>
      <w:r w:rsidRPr="00A84C2F">
        <w:rPr>
          <w:rFonts w:ascii="Arial" w:hAnsi="Arial" w:cs="Arial"/>
          <w:b/>
        </w:rPr>
        <w:t xml:space="preserve">на автомобильном транспорте, </w:t>
      </w:r>
      <w:r w:rsidRPr="00A84C2F">
        <w:rPr>
          <w:rFonts w:ascii="Arial" w:hAnsi="Arial" w:cs="Arial"/>
          <w:b/>
          <w:color w:val="auto"/>
          <w:lang w:bidi="ar-SA"/>
        </w:rPr>
        <w:t xml:space="preserve">городском </w:t>
      </w:r>
    </w:p>
    <w:p w:rsidR="00A84C2F" w:rsidRPr="00A84C2F" w:rsidRDefault="00A84C2F" w:rsidP="00A84C2F">
      <w:pPr>
        <w:contextualSpacing/>
        <w:jc w:val="center"/>
        <w:rPr>
          <w:rFonts w:ascii="Arial" w:hAnsi="Arial" w:cs="Arial"/>
          <w:b/>
          <w:spacing w:val="2"/>
        </w:rPr>
      </w:pPr>
      <w:r w:rsidRPr="00A84C2F">
        <w:rPr>
          <w:rFonts w:ascii="Arial" w:hAnsi="Arial" w:cs="Arial"/>
          <w:b/>
          <w:color w:val="auto"/>
          <w:lang w:bidi="ar-SA"/>
        </w:rPr>
        <w:t xml:space="preserve">наземном электрическом </w:t>
      </w:r>
      <w:proofErr w:type="gramStart"/>
      <w:r w:rsidRPr="00A84C2F">
        <w:rPr>
          <w:rFonts w:ascii="Arial" w:hAnsi="Arial" w:cs="Arial"/>
          <w:b/>
          <w:color w:val="auto"/>
          <w:lang w:bidi="ar-SA"/>
        </w:rPr>
        <w:t>транспорте</w:t>
      </w:r>
      <w:proofErr w:type="gramEnd"/>
      <w:r w:rsidRPr="00A84C2F">
        <w:rPr>
          <w:rFonts w:ascii="Arial" w:hAnsi="Arial" w:cs="Arial"/>
          <w:b/>
          <w:color w:val="auto"/>
          <w:lang w:bidi="ar-SA"/>
        </w:rPr>
        <w:t xml:space="preserve"> </w:t>
      </w:r>
      <w:r w:rsidRPr="00A84C2F">
        <w:rPr>
          <w:rFonts w:ascii="Arial" w:hAnsi="Arial" w:cs="Arial"/>
          <w:b/>
        </w:rPr>
        <w:t xml:space="preserve">и в дорожном хозяйстве </w:t>
      </w:r>
      <w:r w:rsidRPr="00A84C2F">
        <w:rPr>
          <w:rFonts w:ascii="Arial" w:hAnsi="Arial" w:cs="Arial"/>
          <w:b/>
          <w:spacing w:val="2"/>
        </w:rPr>
        <w:t>на территории</w:t>
      </w:r>
    </w:p>
    <w:p w:rsidR="00A84C2F" w:rsidRPr="00A84C2F" w:rsidRDefault="00A84C2F" w:rsidP="00A84C2F">
      <w:pPr>
        <w:contextualSpacing/>
        <w:jc w:val="center"/>
        <w:rPr>
          <w:rFonts w:ascii="Arial" w:hAnsi="Arial" w:cs="Arial"/>
          <w:b/>
        </w:rPr>
      </w:pPr>
      <w:r w:rsidRPr="00A84C2F">
        <w:rPr>
          <w:rFonts w:ascii="Arial" w:hAnsi="Arial" w:cs="Arial"/>
          <w:b/>
          <w:spacing w:val="2"/>
        </w:rPr>
        <w:t>города Заозерного Рыбинского района Красноярского края</w:t>
      </w:r>
    </w:p>
    <w:p w:rsidR="00A84C2F" w:rsidRPr="00A84C2F" w:rsidRDefault="00A84C2F" w:rsidP="00A84C2F">
      <w:pPr>
        <w:jc w:val="center"/>
        <w:rPr>
          <w:rFonts w:ascii="Arial" w:hAnsi="Arial" w:cs="Arial"/>
          <w:bCs/>
        </w:rPr>
      </w:pPr>
    </w:p>
    <w:p w:rsidR="00A84C2F" w:rsidRPr="00A84C2F" w:rsidRDefault="00A84C2F" w:rsidP="00A84C2F">
      <w:pPr>
        <w:jc w:val="both"/>
        <w:rPr>
          <w:rFonts w:ascii="Arial" w:hAnsi="Arial" w:cs="Arial"/>
          <w:b/>
          <w:bCs/>
        </w:rPr>
      </w:pPr>
    </w:p>
    <w:p w:rsidR="00A84C2F" w:rsidRPr="00A84C2F" w:rsidRDefault="00A84C2F" w:rsidP="00A84C2F">
      <w:pPr>
        <w:ind w:firstLine="708"/>
        <w:jc w:val="both"/>
        <w:rPr>
          <w:rFonts w:ascii="Arial" w:hAnsi="Arial" w:cs="Arial"/>
          <w:bCs/>
        </w:rPr>
      </w:pPr>
      <w:r w:rsidRPr="00A84C2F">
        <w:rPr>
          <w:rFonts w:ascii="Arial" w:hAnsi="Arial" w:cs="Arial"/>
          <w:bCs/>
        </w:rPr>
        <w:t>1. Наличие    информации об установленном факте загрязнения и (или) разрушении или повреждении автомобильной дороги местного значения, искусственного дорожного сооружения.</w:t>
      </w:r>
    </w:p>
    <w:p w:rsidR="00A84C2F" w:rsidRPr="00A84C2F" w:rsidRDefault="00A84C2F" w:rsidP="00A84C2F">
      <w:pPr>
        <w:ind w:firstLine="360"/>
        <w:jc w:val="both"/>
        <w:rPr>
          <w:rFonts w:ascii="Arial" w:hAnsi="Arial" w:cs="Arial"/>
          <w:bCs/>
        </w:rPr>
      </w:pPr>
      <w:r w:rsidRPr="00A84C2F">
        <w:rPr>
          <w:rFonts w:ascii="Arial" w:hAnsi="Arial" w:cs="Arial"/>
          <w:bCs/>
        </w:rPr>
        <w:t xml:space="preserve">     2. Два и более дорожно-транспортных  происшествия в течение одного календарного года  на объекте муниципального контроля на автомобильном транспорте, в дорожном хозяйстве в границах города Заозерного Рыбинского района и (или) на одной и той же дороге местного значения.</w:t>
      </w:r>
    </w:p>
    <w:p w:rsidR="00A84C2F" w:rsidRPr="00A84C2F" w:rsidRDefault="00A84C2F" w:rsidP="00A84C2F">
      <w:pPr>
        <w:ind w:firstLine="360"/>
        <w:jc w:val="both"/>
        <w:rPr>
          <w:rFonts w:ascii="Arial" w:hAnsi="Arial" w:cs="Arial"/>
          <w:bCs/>
        </w:rPr>
      </w:pPr>
      <w:r w:rsidRPr="00A84C2F">
        <w:rPr>
          <w:rFonts w:ascii="Arial" w:hAnsi="Arial" w:cs="Arial"/>
          <w:bCs/>
        </w:rPr>
        <w:t xml:space="preserve">     3. Получение достоверной информации о причинении вреда охраняемым законом ценностям.</w:t>
      </w:r>
    </w:p>
    <w:p w:rsidR="00A84C2F" w:rsidRPr="00A84C2F" w:rsidRDefault="00A84C2F" w:rsidP="00A84C2F">
      <w:pPr>
        <w:ind w:firstLine="360"/>
        <w:jc w:val="both"/>
        <w:rPr>
          <w:rFonts w:ascii="Arial" w:hAnsi="Arial" w:cs="Arial"/>
          <w:bCs/>
        </w:rPr>
      </w:pPr>
      <w:r w:rsidRPr="00A84C2F">
        <w:rPr>
          <w:rFonts w:ascii="Arial" w:hAnsi="Arial" w:cs="Arial"/>
          <w:bCs/>
        </w:rPr>
        <w:t xml:space="preserve">     4. Наличие информации об установленном факте несоответствия автомобильной дороги и (или) дорожного сооружения после проведения их строительства, реконструкции, капитального ремонта, ремонта и содержания, обязательным требованиям. </w:t>
      </w:r>
    </w:p>
    <w:p w:rsidR="00A84C2F" w:rsidRDefault="00A84C2F" w:rsidP="00A84C2F">
      <w:pPr>
        <w:ind w:firstLine="360"/>
        <w:jc w:val="both"/>
        <w:rPr>
          <w:rFonts w:ascii="Arial" w:hAnsi="Arial" w:cs="Arial"/>
          <w:spacing w:val="2"/>
        </w:rPr>
      </w:pPr>
      <w:r w:rsidRPr="00A84C2F">
        <w:rPr>
          <w:rFonts w:ascii="Arial" w:hAnsi="Arial" w:cs="Arial"/>
          <w:bCs/>
        </w:rPr>
        <w:t xml:space="preserve">     5. Наличие информации об установленном факте нарушения обязательных требований при производстве дорожных работ</w:t>
      </w:r>
      <w:bookmarkEnd w:id="0"/>
      <w:r w:rsidRPr="00A84C2F">
        <w:rPr>
          <w:rFonts w:ascii="Arial" w:hAnsi="Arial" w:cs="Arial"/>
          <w:bCs/>
        </w:rPr>
        <w:t>».</w:t>
      </w:r>
    </w:p>
    <w:p w:rsidR="00A84C2F" w:rsidRDefault="00A84C2F" w:rsidP="00A84C2F">
      <w:pPr>
        <w:tabs>
          <w:tab w:val="left" w:pos="1905"/>
        </w:tabs>
        <w:rPr>
          <w:rFonts w:ascii="Arial" w:hAnsi="Arial" w:cs="Arial"/>
        </w:rPr>
      </w:pPr>
    </w:p>
    <w:p w:rsidR="00A84C2F" w:rsidRPr="00A05E55" w:rsidRDefault="00A84C2F" w:rsidP="00A84C2F">
      <w:pPr>
        <w:tabs>
          <w:tab w:val="left" w:pos="1905"/>
        </w:tabs>
        <w:rPr>
          <w:rFonts w:ascii="Arial" w:hAnsi="Arial" w:cs="Arial"/>
        </w:rPr>
      </w:pPr>
    </w:p>
    <w:p w:rsidR="00926537" w:rsidRDefault="00926537"/>
    <w:sectPr w:rsidR="00926537" w:rsidSect="00A05E55">
      <w:pgSz w:w="16840" w:h="11900" w:orient="landscape"/>
      <w:pgMar w:top="1692" w:right="1249" w:bottom="714" w:left="1195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84C2F"/>
    <w:rsid w:val="006C536C"/>
    <w:rsid w:val="00926537"/>
    <w:rsid w:val="00A8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4C2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84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2024-07-02T04:15:00Z</dcterms:created>
  <dcterms:modified xsi:type="dcterms:W3CDTF">2024-07-02T04:16:00Z</dcterms:modified>
</cp:coreProperties>
</file>